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89" w:rsidRDefault="00A14E12" w:rsidP="00134689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-382905</wp:posOffset>
                </wp:positionV>
                <wp:extent cx="4916170" cy="812800"/>
                <wp:effectExtent l="36195" t="7620" r="38735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6170" cy="8128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754A8" w:rsidRDefault="00134689" w:rsidP="00FC3F5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A6726"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تعرفه خدمات بستری سال</w:t>
                            </w:r>
                            <w:r w:rsidR="00E754A8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4E12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FC3F58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1A6726"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34689" w:rsidRPr="001A6726" w:rsidRDefault="00E754A8" w:rsidP="00D70F3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بیمارستان نیاپور بندر خمیر</w:t>
                            </w:r>
                          </w:p>
                          <w:p w:rsidR="00134689" w:rsidRDefault="00134689" w:rsidP="00D70F3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2  Nazanin"/>
                                <w:rtl/>
                                <w:lang w:bidi="fa-IR"/>
                              </w:rPr>
                            </w:pPr>
                          </w:p>
                          <w:p w:rsidR="00134689" w:rsidRPr="00134689" w:rsidRDefault="00134689" w:rsidP="00D70F3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2 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56.1pt;margin-top:-30.15pt;width:387.1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E754A8" w:rsidRDefault="00134689" w:rsidP="00FC3F58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A6726"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تعرفه خدمات بستری سال</w:t>
                      </w:r>
                      <w:r w:rsidR="00E754A8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14E12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="00FC3F58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1A6726"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134689" w:rsidRPr="001A6726" w:rsidRDefault="00E754A8" w:rsidP="00D70F3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بیمارستان نیاپور بندر خمیر</w:t>
                      </w:r>
                    </w:p>
                    <w:p w:rsidR="00134689" w:rsidRDefault="00134689" w:rsidP="00D70F3F">
                      <w:pPr>
                        <w:spacing w:line="240" w:lineRule="auto"/>
                        <w:jc w:val="center"/>
                        <w:rPr>
                          <w:rFonts w:ascii="IranNastaliq" w:hAnsi="IranNastaliq" w:cs="2  Nazanin"/>
                          <w:rtl/>
                          <w:lang w:bidi="fa-IR"/>
                        </w:rPr>
                      </w:pPr>
                    </w:p>
                    <w:p w:rsidR="00134689" w:rsidRPr="00134689" w:rsidRDefault="00134689" w:rsidP="00D70F3F">
                      <w:pPr>
                        <w:spacing w:line="240" w:lineRule="auto"/>
                        <w:jc w:val="center"/>
                        <w:rPr>
                          <w:rFonts w:ascii="IranNastaliq" w:hAnsi="IranNastaliq" w:cs="2 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667"/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107386" w:rsidTr="005638A1">
        <w:trPr>
          <w:trHeight w:val="576"/>
        </w:trPr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107386" w:rsidRPr="001A6726" w:rsidRDefault="001A6726" w:rsidP="001A672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1A672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خدمت</w:t>
            </w:r>
          </w:p>
        </w:tc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107386" w:rsidRPr="001A6726" w:rsidRDefault="001A6726" w:rsidP="001A672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Titr" w:hint="cs"/>
                <w:b/>
                <w:bCs/>
                <w:sz w:val="24"/>
                <w:szCs w:val="24"/>
                <w:rtl/>
              </w:rPr>
              <w:t>مبلغ تعرفه</w:t>
            </w:r>
          </w:p>
        </w:tc>
      </w:tr>
      <w:tr w:rsidR="00107386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386" w:rsidRPr="001A6726" w:rsidRDefault="001A6726" w:rsidP="001A6726">
            <w:pPr>
              <w:tabs>
                <w:tab w:val="right" w:pos="3060"/>
                <w:tab w:val="right" w:pos="3189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تخت عادی به ازای هر روز 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386" w:rsidRPr="001A6726" w:rsidRDefault="00FC3F58" w:rsidP="001A6726">
            <w:pPr>
              <w:tabs>
                <w:tab w:val="right" w:pos="3132"/>
                <w:tab w:val="right" w:pos="328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F58">
              <w:rPr>
                <w:rFonts w:cs="B Nazanin" w:hint="cs"/>
                <w:b/>
                <w:bCs/>
                <w:sz w:val="24"/>
                <w:szCs w:val="24"/>
                <w:rtl/>
              </w:rPr>
              <w:t>3.679.000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6726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107386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386" w:rsidRPr="00FC3F58" w:rsidRDefault="001A6726" w:rsidP="001A67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F58">
              <w:rPr>
                <w:rFonts w:cs="B Nazanin" w:hint="cs"/>
                <w:b/>
                <w:bCs/>
                <w:sz w:val="24"/>
                <w:szCs w:val="24"/>
                <w:rtl/>
              </w:rPr>
              <w:t>تخت نوزاد به ازای هر روز: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07386" w:rsidRPr="001A6726" w:rsidRDefault="00FC3F58" w:rsidP="001A67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3F58">
              <w:rPr>
                <w:rFonts w:cs="B Nazanin" w:hint="cs"/>
                <w:b/>
                <w:bCs/>
                <w:sz w:val="24"/>
                <w:szCs w:val="24"/>
                <w:rtl/>
              </w:rPr>
              <w:t>3.679.000</w:t>
            </w:r>
            <w:r w:rsidR="001A6726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FC3F58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F58" w:rsidRPr="00FC3F58" w:rsidRDefault="00FC3F58" w:rsidP="00FC3F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تخت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ccu</w:t>
            </w:r>
            <w:proofErr w:type="spellEnd"/>
            <w:r w:rsidRPr="00FC3F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ازای هر روز: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3F58" w:rsidRPr="00FC3F58" w:rsidRDefault="00FC3F58" w:rsidP="00FC3F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8.536.000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tabs>
                <w:tab w:val="right" w:pos="2945"/>
                <w:tab w:val="right" w:pos="3060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ویزیت روز اول </w:t>
            </w:r>
            <w:r w:rsidR="00BE53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بستری </w:t>
            </w: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9C69B3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3.833.500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ویزیت روز دوم </w:t>
            </w:r>
            <w:r w:rsidR="00BE53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بستری </w:t>
            </w: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9C69B3" w:rsidP="009C69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3.136.500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BE5337" w:rsidP="00BE53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ویزیت روز ترخیص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9C69B3" w:rsidP="005D665D">
            <w:pPr>
              <w:tabs>
                <w:tab w:val="right" w:pos="2728"/>
                <w:tab w:val="right" w:pos="3081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2.091.000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tabs>
                <w:tab w:val="right" w:pos="268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بستری :</w:t>
            </w:r>
          </w:p>
        </w:tc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9C69B3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3.833.500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tabs>
                <w:tab w:val="right" w:pos="268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روانپزشک :</w:t>
            </w:r>
          </w:p>
        </w:tc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665D" w:rsidRDefault="009C69B3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6.273.000 </w:t>
            </w:r>
            <w:r w:rsidR="005D66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ویزیت نوزاد</w:t>
            </w:r>
            <w:r w:rsidR="00BE53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بستری </w:t>
            </w: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32114F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4.879.000</w:t>
            </w:r>
            <w:r w:rsidR="005D665D"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tabs>
                <w:tab w:val="right" w:pos="268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سزارین 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Default="00BE5337" w:rsidP="005D665D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آزاد : </w:t>
            </w:r>
            <w:r w:rsidR="00E2299B">
              <w:rPr>
                <w:rFonts w:cs="B Nazanin"/>
                <w:b/>
                <w:bCs/>
                <w:sz w:val="24"/>
                <w:szCs w:val="24"/>
              </w:rPr>
              <w:t>90.000.000</w:t>
            </w:r>
          </w:p>
          <w:p w:rsidR="00BE5337" w:rsidRDefault="00BE5337" w:rsidP="00E2299B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بیمه سلامت : </w:t>
            </w:r>
            <w:r w:rsidR="00E2299B">
              <w:rPr>
                <w:rFonts w:cs="B Nazanin"/>
                <w:b/>
                <w:bCs/>
                <w:sz w:val="24"/>
                <w:szCs w:val="24"/>
              </w:rPr>
              <w:t>3.000.000</w:t>
            </w:r>
          </w:p>
          <w:p w:rsidR="00BE5337" w:rsidRDefault="00BE5337" w:rsidP="00BE5337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تامین اجتماعی: رایگان</w:t>
            </w:r>
          </w:p>
          <w:p w:rsidR="00BE5337" w:rsidRPr="001A6726" w:rsidRDefault="00BE5337" w:rsidP="00BE5337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نیرومسلح: رایگان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سقط :</w:t>
            </w:r>
          </w:p>
        </w:tc>
        <w:tc>
          <w:tcPr>
            <w:tcW w:w="48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0B3D" w:rsidRDefault="007D0B3D" w:rsidP="007D0B3D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آزاد : </w:t>
            </w:r>
          </w:p>
          <w:p w:rsidR="007D0B3D" w:rsidRDefault="007D0B3D" w:rsidP="007D0B3D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سلامت : 1.8</w:t>
            </w:r>
          </w:p>
          <w:p w:rsidR="007D0B3D" w:rsidRDefault="007D0B3D" w:rsidP="007D0B3D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تامین اجتماعی: رایگان</w:t>
            </w:r>
          </w:p>
          <w:p w:rsidR="005D665D" w:rsidRPr="001A6726" w:rsidRDefault="007D0B3D" w:rsidP="007D0B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نیرومسلح: رایگان</w:t>
            </w:r>
          </w:p>
        </w:tc>
      </w:tr>
      <w:tr w:rsidR="005D665D" w:rsidTr="005638A1">
        <w:trPr>
          <w:trHeight w:val="576"/>
        </w:trPr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زایمان</w:t>
            </w:r>
          </w:p>
        </w:tc>
        <w:tc>
          <w:tcPr>
            <w:tcW w:w="48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5D665D" w:rsidRPr="001A6726" w:rsidRDefault="005D665D" w:rsidP="005D66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رایگان</w:t>
            </w:r>
            <w:r w:rsidR="00BE53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 در صورت داشتن پوشش بیمه ای )</w:t>
            </w:r>
          </w:p>
        </w:tc>
      </w:tr>
      <w:tr w:rsidR="007D0B3D" w:rsidTr="005638A1">
        <w:trPr>
          <w:trHeight w:val="576"/>
        </w:trPr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0B3D" w:rsidRPr="001A6726" w:rsidRDefault="007D0B3D" w:rsidP="007D0B3D">
            <w:pPr>
              <w:tabs>
                <w:tab w:val="right" w:pos="268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6726">
              <w:rPr>
                <w:rFonts w:cs="B Nazanin" w:hint="cs"/>
                <w:b/>
                <w:bCs/>
                <w:sz w:val="24"/>
                <w:szCs w:val="24"/>
                <w:rtl/>
              </w:rPr>
              <w:t>ختنه :</w:t>
            </w:r>
          </w:p>
        </w:tc>
        <w:tc>
          <w:tcPr>
            <w:tcW w:w="48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38A1" w:rsidRDefault="005638A1" w:rsidP="005638A1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آزاد : </w:t>
            </w:r>
          </w:p>
          <w:p w:rsidR="005638A1" w:rsidRDefault="005638A1" w:rsidP="00E2299B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بیمه سلامت : </w:t>
            </w:r>
            <w:r w:rsidR="00E2299B">
              <w:rPr>
                <w:rFonts w:cs="B Nazanin"/>
                <w:b/>
                <w:bCs/>
                <w:sz w:val="24"/>
                <w:szCs w:val="24"/>
              </w:rPr>
              <w:t>2.220.000</w:t>
            </w:r>
          </w:p>
          <w:p w:rsidR="005638A1" w:rsidRDefault="005638A1" w:rsidP="005638A1">
            <w:pPr>
              <w:tabs>
                <w:tab w:val="right" w:pos="331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بیمه تامین اجتماعی:</w:t>
            </w:r>
            <w:r w:rsidR="00FA45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D0B3D" w:rsidRPr="001A6726" w:rsidRDefault="005638A1" w:rsidP="005638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بیمه نیرومسلح: </w:t>
            </w:r>
            <w:bookmarkStart w:id="0" w:name="_GoBack"/>
            <w:bookmarkEnd w:id="0"/>
          </w:p>
        </w:tc>
      </w:tr>
    </w:tbl>
    <w:p w:rsidR="00134689" w:rsidRPr="00134689" w:rsidRDefault="00134689" w:rsidP="00134689">
      <w:pPr>
        <w:bidi/>
        <w:rPr>
          <w:sz w:val="16"/>
          <w:szCs w:val="16"/>
        </w:rPr>
      </w:pPr>
    </w:p>
    <w:sectPr w:rsidR="00134689" w:rsidRPr="00134689" w:rsidSect="0052268F">
      <w:pgSz w:w="12240" w:h="15840"/>
      <w:pgMar w:top="1440" w:right="1440" w:bottom="90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F9"/>
    <w:rsid w:val="00107386"/>
    <w:rsid w:val="00134689"/>
    <w:rsid w:val="001A6726"/>
    <w:rsid w:val="001E10F9"/>
    <w:rsid w:val="0025788E"/>
    <w:rsid w:val="0032114F"/>
    <w:rsid w:val="003E237E"/>
    <w:rsid w:val="00415A50"/>
    <w:rsid w:val="004C2881"/>
    <w:rsid w:val="0052268F"/>
    <w:rsid w:val="005638A1"/>
    <w:rsid w:val="005D665D"/>
    <w:rsid w:val="006B6A6D"/>
    <w:rsid w:val="007D0B3D"/>
    <w:rsid w:val="007E3B0A"/>
    <w:rsid w:val="007F06FA"/>
    <w:rsid w:val="009C69B3"/>
    <w:rsid w:val="00A14E12"/>
    <w:rsid w:val="00BE5337"/>
    <w:rsid w:val="00BF55CA"/>
    <w:rsid w:val="00D70F3F"/>
    <w:rsid w:val="00E2299B"/>
    <w:rsid w:val="00E754A8"/>
    <w:rsid w:val="00FA45A8"/>
    <w:rsid w:val="00F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mabna</dc:creator>
  <cp:lastModifiedBy>masoud</cp:lastModifiedBy>
  <cp:revision>4</cp:revision>
  <dcterms:created xsi:type="dcterms:W3CDTF">2023-06-27T04:29:00Z</dcterms:created>
  <dcterms:modified xsi:type="dcterms:W3CDTF">2023-07-12T09:28:00Z</dcterms:modified>
</cp:coreProperties>
</file>